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544"/>
      </w:tblGrid>
      <w:tr w:rsidR="00F16BBA" w:rsidTr="00AB2052">
        <w:tc>
          <w:tcPr>
            <w:tcW w:w="993" w:type="dxa"/>
          </w:tcPr>
          <w:p w:rsidR="00F16BBA" w:rsidRDefault="00F16BBA">
            <w:r>
              <w:t>№</w:t>
            </w:r>
          </w:p>
        </w:tc>
        <w:tc>
          <w:tcPr>
            <w:tcW w:w="4678" w:type="dxa"/>
          </w:tcPr>
          <w:p w:rsidR="00F16BBA" w:rsidRPr="00D05E72" w:rsidRDefault="00F16BBA" w:rsidP="00F16B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5E72">
              <w:rPr>
                <w:b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3544" w:type="dxa"/>
          </w:tcPr>
          <w:p w:rsidR="00F16BBA" w:rsidRPr="00D05E72" w:rsidRDefault="00D05E72" w:rsidP="00F478F6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Ответ</m:t>
                </m:r>
              </m:oMath>
            </m:oMathPara>
          </w:p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  <w:r w:rsidRPr="00F16BBA">
              <w:rPr>
                <w:b/>
              </w:rPr>
              <w:t>1</w:t>
            </w:r>
          </w:p>
        </w:tc>
        <w:tc>
          <w:tcPr>
            <w:tcW w:w="4678" w:type="dxa"/>
          </w:tcPr>
          <w:p w:rsidR="00F16BBA" w:rsidRPr="00972C22" w:rsidRDefault="00F16BBA" w:rsidP="00F16BBA">
            <w:pPr>
              <w:rPr>
                <w:b/>
                <w:i/>
                <w:sz w:val="24"/>
                <w:szCs w:val="24"/>
              </w:rPr>
            </w:pPr>
            <w:r w:rsidRPr="00972C22">
              <w:rPr>
                <w:b/>
                <w:i/>
                <w:color w:val="000000" w:themeColor="text1"/>
                <w:sz w:val="24"/>
                <w:szCs w:val="24"/>
              </w:rPr>
              <w:t>Какая система автоматизации установлена в заведении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  <w:r w:rsidRPr="00F16BBA">
              <w:rPr>
                <w:b/>
              </w:rPr>
              <w:t>2</w:t>
            </w:r>
          </w:p>
        </w:tc>
        <w:tc>
          <w:tcPr>
            <w:tcW w:w="4678" w:type="dxa"/>
          </w:tcPr>
          <w:p w:rsidR="00F16BBA" w:rsidRPr="00972C22" w:rsidRDefault="00F16BBA" w:rsidP="00F16BBA">
            <w:pPr>
              <w:rPr>
                <w:b/>
                <w:i/>
                <w:sz w:val="24"/>
                <w:szCs w:val="24"/>
              </w:rPr>
            </w:pPr>
            <w:r w:rsidRPr="00972C22">
              <w:rPr>
                <w:b/>
                <w:i/>
                <w:color w:val="000000" w:themeColor="text1"/>
                <w:sz w:val="24"/>
                <w:szCs w:val="24"/>
              </w:rPr>
              <w:t>Какого формата заведение</w:t>
            </w:r>
            <w:r w:rsidR="00972C22" w:rsidRPr="00972C22">
              <w:rPr>
                <w:b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16BBA" w:rsidRPr="003F1413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F1413">
              <w:rPr>
                <w:b/>
                <w:i/>
                <w:color w:val="000000" w:themeColor="text1"/>
                <w:sz w:val="24"/>
                <w:szCs w:val="24"/>
              </w:rPr>
              <w:t>БАР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16BBA" w:rsidRPr="003F1413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F1413">
              <w:rPr>
                <w:b/>
                <w:i/>
                <w:color w:val="000000" w:themeColor="text1"/>
                <w:sz w:val="24"/>
                <w:szCs w:val="24"/>
              </w:rPr>
              <w:t>Ресторан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16BBA" w:rsidRPr="003F1413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F1413">
              <w:rPr>
                <w:b/>
                <w:i/>
                <w:color w:val="000000" w:themeColor="text1"/>
                <w:sz w:val="24"/>
                <w:szCs w:val="24"/>
              </w:rPr>
              <w:t>Кафе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16BBA" w:rsidRPr="003F1413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F1413">
              <w:rPr>
                <w:b/>
                <w:i/>
                <w:color w:val="000000" w:themeColor="text1"/>
                <w:sz w:val="24"/>
                <w:szCs w:val="24"/>
              </w:rPr>
              <w:t>Коктейльный бар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16BBA" w:rsidRPr="003F1413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F1413">
              <w:rPr>
                <w:b/>
                <w:i/>
                <w:color w:val="000000" w:themeColor="text1"/>
                <w:sz w:val="24"/>
                <w:szCs w:val="24"/>
              </w:rPr>
              <w:t>Клуб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16BBA" w:rsidRPr="003F1413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F1413">
              <w:rPr>
                <w:b/>
                <w:i/>
                <w:color w:val="000000" w:themeColor="text1"/>
                <w:sz w:val="24"/>
                <w:szCs w:val="24"/>
              </w:rPr>
              <w:t>Фаст</w:t>
            </w:r>
            <w:proofErr w:type="spellEnd"/>
            <w:r w:rsidRPr="003F141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1413">
              <w:rPr>
                <w:b/>
                <w:i/>
                <w:color w:val="000000" w:themeColor="text1"/>
                <w:sz w:val="24"/>
                <w:szCs w:val="24"/>
              </w:rPr>
              <w:t>Фуд</w:t>
            </w:r>
            <w:proofErr w:type="spellEnd"/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16BBA" w:rsidRPr="003F1413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F1413">
              <w:rPr>
                <w:b/>
                <w:i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  <w:r w:rsidRPr="00F16BBA">
              <w:rPr>
                <w:b/>
              </w:rPr>
              <w:t>3</w:t>
            </w:r>
          </w:p>
        </w:tc>
        <w:tc>
          <w:tcPr>
            <w:tcW w:w="4678" w:type="dxa"/>
          </w:tcPr>
          <w:p w:rsidR="00F16BBA" w:rsidRPr="00972C22" w:rsidRDefault="00F16BBA">
            <w:pPr>
              <w:rPr>
                <w:b/>
                <w:i/>
                <w:sz w:val="24"/>
                <w:szCs w:val="24"/>
              </w:rPr>
            </w:pPr>
            <w:r w:rsidRPr="00972C22">
              <w:rPr>
                <w:b/>
                <w:i/>
                <w:color w:val="000000" w:themeColor="text1"/>
                <w:sz w:val="24"/>
                <w:szCs w:val="24"/>
              </w:rPr>
              <w:t>Какое количество баров в заведении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  <w:r w:rsidRPr="00F16BBA">
              <w:rPr>
                <w:b/>
              </w:rPr>
              <w:t>4</w:t>
            </w:r>
          </w:p>
        </w:tc>
        <w:tc>
          <w:tcPr>
            <w:tcW w:w="4678" w:type="dxa"/>
          </w:tcPr>
          <w:p w:rsidR="00F16BBA" w:rsidRPr="00972C22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2C22">
              <w:rPr>
                <w:b/>
                <w:i/>
                <w:color w:val="000000" w:themeColor="text1"/>
                <w:sz w:val="24"/>
                <w:szCs w:val="24"/>
              </w:rPr>
              <w:t>Какое количество барменов в смену работает в каждом в баре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  <w:r w:rsidRPr="00F16BBA">
              <w:rPr>
                <w:b/>
              </w:rPr>
              <w:t>5</w:t>
            </w:r>
          </w:p>
        </w:tc>
        <w:tc>
          <w:tcPr>
            <w:tcW w:w="4678" w:type="dxa"/>
          </w:tcPr>
          <w:p w:rsidR="00F16BBA" w:rsidRPr="00972C22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2C22">
              <w:rPr>
                <w:b/>
                <w:i/>
                <w:color w:val="000000" w:themeColor="text1"/>
                <w:sz w:val="24"/>
                <w:szCs w:val="24"/>
              </w:rPr>
              <w:t>Какое количество касс (POS терминалов) в баре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  <w:r w:rsidRPr="00F16BBA">
              <w:rPr>
                <w:b/>
              </w:rPr>
              <w:t>6</w:t>
            </w:r>
          </w:p>
        </w:tc>
        <w:tc>
          <w:tcPr>
            <w:tcW w:w="4678" w:type="dxa"/>
          </w:tcPr>
          <w:p w:rsidR="00F16BBA" w:rsidRPr="00972C22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2C22">
              <w:rPr>
                <w:b/>
                <w:i/>
                <w:color w:val="000000" w:themeColor="text1"/>
                <w:sz w:val="24"/>
                <w:szCs w:val="24"/>
              </w:rPr>
              <w:t>Какое количество разливного пива в баре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  <w:r w:rsidRPr="00F16BBA">
              <w:rPr>
                <w:b/>
              </w:rPr>
              <w:t>7</w:t>
            </w:r>
          </w:p>
        </w:tc>
        <w:tc>
          <w:tcPr>
            <w:tcW w:w="4678" w:type="dxa"/>
          </w:tcPr>
          <w:p w:rsidR="00F16BBA" w:rsidRPr="00972C22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2C22">
              <w:rPr>
                <w:b/>
                <w:i/>
                <w:color w:val="000000" w:themeColor="text1"/>
                <w:sz w:val="24"/>
                <w:szCs w:val="24"/>
              </w:rPr>
              <w:t xml:space="preserve">Какое количество наименований крепкого алкоголя в баре (учитывается вся линейка алкоголя, к примеру, </w:t>
            </w:r>
            <w:proofErr w:type="spellStart"/>
            <w:r w:rsidRPr="00972C22">
              <w:rPr>
                <w:b/>
                <w:i/>
                <w:color w:val="000000" w:themeColor="text1"/>
                <w:sz w:val="24"/>
                <w:szCs w:val="24"/>
              </w:rPr>
              <w:t>Whisky</w:t>
            </w:r>
            <w:proofErr w:type="spellEnd"/>
            <w:r w:rsidRPr="00972C22">
              <w:rPr>
                <w:b/>
                <w:i/>
                <w:color w:val="000000" w:themeColor="text1"/>
                <w:sz w:val="24"/>
                <w:szCs w:val="24"/>
              </w:rPr>
              <w:t xml:space="preserve"> 20 видов, учитывается каждый вид)</w:t>
            </w:r>
          </w:p>
        </w:tc>
        <w:tc>
          <w:tcPr>
            <w:tcW w:w="3544" w:type="dxa"/>
          </w:tcPr>
          <w:p w:rsidR="00F16BBA" w:rsidRDefault="00F16BBA"/>
        </w:tc>
      </w:tr>
      <w:tr w:rsidR="00F16BBA" w:rsidTr="00AB2052">
        <w:tc>
          <w:tcPr>
            <w:tcW w:w="993" w:type="dxa"/>
          </w:tcPr>
          <w:p w:rsidR="00F16BBA" w:rsidRPr="00F16BBA" w:rsidRDefault="00F16BBA" w:rsidP="00F16BBA">
            <w:pPr>
              <w:jc w:val="center"/>
              <w:rPr>
                <w:b/>
              </w:rPr>
            </w:pPr>
            <w:r w:rsidRPr="00F16BBA">
              <w:rPr>
                <w:b/>
              </w:rPr>
              <w:t>8</w:t>
            </w:r>
          </w:p>
        </w:tc>
        <w:tc>
          <w:tcPr>
            <w:tcW w:w="4678" w:type="dxa"/>
          </w:tcPr>
          <w:p w:rsidR="00F16BBA" w:rsidRPr="00972C22" w:rsidRDefault="00F16B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2C22">
              <w:rPr>
                <w:b/>
                <w:i/>
                <w:color w:val="000000" w:themeColor="text1"/>
                <w:sz w:val="24"/>
                <w:szCs w:val="24"/>
              </w:rPr>
              <w:t>Какая длина бара (метры)</w:t>
            </w:r>
          </w:p>
        </w:tc>
        <w:tc>
          <w:tcPr>
            <w:tcW w:w="3544" w:type="dxa"/>
          </w:tcPr>
          <w:p w:rsidR="00F16BBA" w:rsidRPr="00D05E72" w:rsidRDefault="00F16BBA">
            <w:pPr>
              <w:rPr>
                <w:color w:val="000000" w:themeColor="text1"/>
              </w:rPr>
            </w:pPr>
          </w:p>
        </w:tc>
      </w:tr>
    </w:tbl>
    <w:p w:rsidR="00B359CC" w:rsidRDefault="00B359CC" w:rsidP="00D3044D">
      <w:pPr>
        <w:rPr>
          <w:b/>
        </w:rPr>
      </w:pPr>
    </w:p>
    <w:p w:rsidR="00972C22" w:rsidRDefault="00F16BBA" w:rsidP="00D3044D">
      <w:pP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B359CC">
        <w:rPr>
          <w:color w:val="000000" w:themeColor="text1"/>
        </w:rPr>
        <w:t xml:space="preserve">Для точного расчета коммерческого предложения </w:t>
      </w:r>
      <w:r w:rsidR="00972C22">
        <w:rPr>
          <w:color w:val="000000" w:themeColor="text1"/>
        </w:rPr>
        <w:t xml:space="preserve">необходимо </w:t>
      </w:r>
      <w:r w:rsidRPr="00B359CC">
        <w:rPr>
          <w:color w:val="000000" w:themeColor="text1"/>
        </w:rPr>
        <w:t xml:space="preserve">предоставить </w:t>
      </w:r>
      <w:r w:rsidR="00972C22">
        <w:rPr>
          <w:color w:val="000000" w:themeColor="text1"/>
        </w:rPr>
        <w:t xml:space="preserve">Нам </w:t>
      </w:r>
      <w:r w:rsidRPr="00B359CC">
        <w:rPr>
          <w:color w:val="000000" w:themeColor="text1"/>
        </w:rPr>
        <w:t>выгрузку из системы автоматизации за пятницу и субботу по проливам алкоголя.</w:t>
      </w:r>
      <w:r w:rsidR="00F478F6" w:rsidRPr="00B359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</w:p>
    <w:p w:rsidR="00D3044D" w:rsidRPr="00B359CC" w:rsidRDefault="00F478F6" w:rsidP="00D3044D">
      <w:pPr>
        <w:rPr>
          <w:rFonts w:ascii="Arial" w:eastAsia="Times New Roman" w:hAnsi="Arial" w:cs="Arial"/>
          <w:bCs/>
          <w:i/>
          <w:iCs/>
          <w:color w:val="000000" w:themeColor="text1"/>
          <w:sz w:val="18"/>
          <w:szCs w:val="18"/>
          <w:lang w:eastAsia="ru-RU"/>
        </w:rPr>
      </w:pPr>
      <w:r w:rsidRPr="00F478F6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С Уважением, </w:t>
      </w:r>
      <w:proofErr w:type="spellStart"/>
      <w:r w:rsidR="00DA6020">
        <w:rPr>
          <w:rFonts w:ascii="Arial" w:eastAsia="Times New Roman" w:hAnsi="Arial" w:cs="Arial"/>
          <w:bCs/>
          <w:i/>
          <w:iCs/>
          <w:color w:val="000000" w:themeColor="text1"/>
          <w:sz w:val="18"/>
          <w:szCs w:val="18"/>
          <w:lang w:eastAsia="ru-RU"/>
        </w:rPr>
        <w:t>Бреславская</w:t>
      </w:r>
      <w:proofErr w:type="spellEnd"/>
      <w:r w:rsidR="00DA6020">
        <w:rPr>
          <w:rFonts w:ascii="Arial" w:eastAsia="Times New Roman" w:hAnsi="Arial" w:cs="Arial"/>
          <w:bCs/>
          <w:i/>
          <w:iCs/>
          <w:color w:val="000000" w:themeColor="text1"/>
          <w:sz w:val="18"/>
          <w:szCs w:val="18"/>
          <w:lang w:eastAsia="ru-RU"/>
        </w:rPr>
        <w:t xml:space="preserve"> Елена</w:t>
      </w:r>
    </w:p>
    <w:p w:rsidR="00F478F6" w:rsidRPr="00F478F6" w:rsidRDefault="00F478F6" w:rsidP="00D3044D">
      <w:r w:rsidRPr="00F478F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оф.</w:t>
      </w:r>
      <w:r w:rsidR="00043AE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F478F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тел.</w:t>
      </w:r>
      <w:r w:rsidR="00DA602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(391</w:t>
      </w:r>
      <w:r w:rsidRPr="00F478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) 2</w:t>
      </w:r>
      <w:r w:rsidR="00DA602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26-88-08</w:t>
      </w:r>
      <w:r w:rsidRPr="00F478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F478F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моб.</w:t>
      </w:r>
      <w:r w:rsidR="00DA602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8-913-031-2157</w:t>
      </w:r>
    </w:p>
    <w:p w:rsidR="00F478F6" w:rsidRPr="00F478F6" w:rsidRDefault="00F478F6">
      <w:pPr>
        <w:rPr>
          <w:sz w:val="18"/>
          <w:szCs w:val="18"/>
        </w:rPr>
      </w:pPr>
    </w:p>
    <w:p w:rsidR="00F478F6" w:rsidRDefault="00F478F6">
      <w:bookmarkStart w:id="0" w:name="_GoBack"/>
      <w:bookmarkEnd w:id="0"/>
    </w:p>
    <w:sectPr w:rsidR="00F478F6" w:rsidSect="00D415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F5" w:rsidRDefault="005413F5" w:rsidP="00F478F6">
      <w:pPr>
        <w:spacing w:after="0" w:line="240" w:lineRule="auto"/>
      </w:pPr>
      <w:r>
        <w:separator/>
      </w:r>
    </w:p>
  </w:endnote>
  <w:endnote w:type="continuationSeparator" w:id="0">
    <w:p w:rsidR="005413F5" w:rsidRDefault="005413F5" w:rsidP="00F4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F5" w:rsidRDefault="005413F5" w:rsidP="00F478F6">
      <w:pPr>
        <w:spacing w:after="0" w:line="240" w:lineRule="auto"/>
      </w:pPr>
      <w:r>
        <w:separator/>
      </w:r>
    </w:p>
  </w:footnote>
  <w:footnote w:type="continuationSeparator" w:id="0">
    <w:p w:rsidR="005413F5" w:rsidRDefault="005413F5" w:rsidP="00F4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F6" w:rsidRDefault="00F478F6" w:rsidP="00F478F6">
    <w:pPr>
      <w:pStyle w:val="a4"/>
    </w:pPr>
    <w:r>
      <w:rPr>
        <w:noProof/>
        <w:lang w:eastAsia="ru-RU"/>
      </w:rPr>
      <w:drawing>
        <wp:inline distT="0" distB="0" distL="0" distR="0">
          <wp:extent cx="5940425" cy="2130425"/>
          <wp:effectExtent l="0" t="0" r="3175" b="317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заголов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13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BBA"/>
    <w:rsid w:val="0003430A"/>
    <w:rsid w:val="00043AE5"/>
    <w:rsid w:val="00052675"/>
    <w:rsid w:val="003F1413"/>
    <w:rsid w:val="005274F6"/>
    <w:rsid w:val="005413F5"/>
    <w:rsid w:val="00693A56"/>
    <w:rsid w:val="007B237B"/>
    <w:rsid w:val="00972C22"/>
    <w:rsid w:val="00991498"/>
    <w:rsid w:val="00AB2052"/>
    <w:rsid w:val="00B359CC"/>
    <w:rsid w:val="00B83FD7"/>
    <w:rsid w:val="00D05E72"/>
    <w:rsid w:val="00D3044D"/>
    <w:rsid w:val="00D4151C"/>
    <w:rsid w:val="00DA6020"/>
    <w:rsid w:val="00F16BBA"/>
    <w:rsid w:val="00F369B9"/>
    <w:rsid w:val="00F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1C"/>
  </w:style>
  <w:style w:type="paragraph" w:styleId="1">
    <w:name w:val="heading 1"/>
    <w:basedOn w:val="a"/>
    <w:next w:val="a"/>
    <w:link w:val="10"/>
    <w:uiPriority w:val="9"/>
    <w:qFormat/>
    <w:rsid w:val="00F47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8F6"/>
  </w:style>
  <w:style w:type="paragraph" w:styleId="a6">
    <w:name w:val="footer"/>
    <w:basedOn w:val="a"/>
    <w:link w:val="a7"/>
    <w:uiPriority w:val="99"/>
    <w:unhideWhenUsed/>
    <w:rsid w:val="00F4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8F6"/>
  </w:style>
  <w:style w:type="character" w:customStyle="1" w:styleId="10">
    <w:name w:val="Заголовок 1 Знак"/>
    <w:basedOn w:val="a0"/>
    <w:link w:val="1"/>
    <w:uiPriority w:val="9"/>
    <w:rsid w:val="00F47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478F6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Hanykova</dc:creator>
  <cp:keywords/>
  <dc:description/>
  <cp:lastModifiedBy>Максим</cp:lastModifiedBy>
  <cp:revision>13</cp:revision>
  <dcterms:created xsi:type="dcterms:W3CDTF">2014-03-19T12:21:00Z</dcterms:created>
  <dcterms:modified xsi:type="dcterms:W3CDTF">2014-03-28T02:22:00Z</dcterms:modified>
</cp:coreProperties>
</file>